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pacing w:val="-2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2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</w:rPr>
        <w:t>香河县限额以下小型建筑工程监督台账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</w:rPr>
        <w:t>模板</w:t>
      </w:r>
      <w:r>
        <w:rPr>
          <w:rFonts w:hint="default" w:ascii="Times New Roman" w:hAnsi="Times New Roman" w:eastAsia="方正小标宋简体" w:cs="Times New Roman"/>
          <w:color w:val="auto"/>
          <w:spacing w:val="0"/>
          <w:kern w:val="0"/>
          <w:sz w:val="32"/>
          <w:szCs w:val="32"/>
          <w:lang w:eastAsia="zh-CN"/>
        </w:rPr>
        <w:t>）</w:t>
      </w:r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  <w:t xml:space="preserve">填报单位：              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  <w:t xml:space="preserve">联系电话：        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8"/>
          <w:szCs w:val="28"/>
        </w:rPr>
        <w:t>填报时间：    年   月  日</w:t>
      </w:r>
    </w:p>
    <w:tbl>
      <w:tblPr>
        <w:tblStyle w:val="4"/>
        <w:tblW w:w="13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98"/>
        <w:gridCol w:w="1158"/>
        <w:gridCol w:w="1164"/>
        <w:gridCol w:w="1609"/>
        <w:gridCol w:w="1427"/>
        <w:gridCol w:w="1265"/>
        <w:gridCol w:w="1380"/>
        <w:gridCol w:w="1100"/>
        <w:gridCol w:w="1242"/>
        <w:gridCol w:w="1049"/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地址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开工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高危工程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建设单位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（个人）名称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施工单位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属地监管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人员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1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1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1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13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66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B2040"/>
    <w:rsid w:val="067B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2026-01-12T08:21:00Z</dcterms:created>
  <dc:creator>Administrator</dc:creator>
  <cp:lastModifiedBy>Administrator</cp:lastModifiedBy>
  <dcterms:modified xsi:type="dcterms:W3CDTF">2026-01-12T08:24:33Z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